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C1512FD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0827FC">
        <w:rPr>
          <w:rFonts w:ascii="Arial" w:hAnsi="Arial" w:cs="Arial"/>
          <w:b/>
          <w:bCs/>
        </w:rPr>
        <w:t>91</w:t>
      </w:r>
    </w:p>
    <w:p w14:paraId="72B4236A" w14:textId="6A6C472A" w:rsidR="00D74AEA" w:rsidRDefault="00532E0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  <w:bookmarkStart w:id="0" w:name="_GoBack"/>
      <w:bookmarkEnd w:id="0"/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7A593633" w:rsidR="00D74AEA" w:rsidRPr="0036217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6217C">
        <w:rPr>
          <w:rFonts w:ascii="Arial" w:hAnsi="Arial" w:cs="Arial"/>
          <w:b/>
          <w:bCs/>
        </w:rPr>
        <w:t xml:space="preserve"> </w:t>
      </w:r>
      <w:r w:rsidR="0036217C">
        <w:rPr>
          <w:rFonts w:ascii="Arial" w:hAnsi="Arial" w:cs="Arial"/>
          <w:bCs/>
        </w:rPr>
        <w:t>Electric Blue Clouds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811E943" w:rsidR="0000197A" w:rsidRPr="00532E01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32E01">
        <w:rPr>
          <w:rFonts w:ascii="Arial" w:hAnsi="Arial" w:cs="Arial"/>
          <w:bCs/>
        </w:rPr>
        <w:t xml:space="preserve">For five days, the balloon floated through the stratosphere </w:t>
      </w:r>
      <w:r w:rsidR="00060A07">
        <w:rPr>
          <w:rFonts w:ascii="Arial" w:hAnsi="Arial" w:cs="Arial"/>
          <w:bCs/>
        </w:rPr>
        <w:t>giving</w:t>
      </w:r>
      <w:r w:rsidR="00532E01">
        <w:rPr>
          <w:rFonts w:ascii="Arial" w:hAnsi="Arial" w:cs="Arial"/>
          <w:bCs/>
        </w:rPr>
        <w:t xml:space="preserve"> scientists </w:t>
      </w:r>
      <w:r w:rsidR="00D54660">
        <w:rPr>
          <w:rFonts w:ascii="Arial" w:hAnsi="Arial" w:cs="Arial"/>
          <w:bCs/>
        </w:rPr>
        <w:t>their first 3-D look at these electric blue clouds.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5BEC6ECA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32E01">
        <w:rPr>
          <w:rFonts w:ascii="Arial" w:hAnsi="Arial" w:cs="Arial"/>
          <w:bCs/>
          <w:color w:val="030005"/>
        </w:rPr>
        <w:t xml:space="preserve">Noctilucent clouds are a unique </w:t>
      </w:r>
      <w:r w:rsidR="009035F4">
        <w:rPr>
          <w:rFonts w:ascii="Arial" w:hAnsi="Arial" w:cs="Arial"/>
          <w:bCs/>
          <w:color w:val="030005"/>
        </w:rPr>
        <w:t xml:space="preserve">atmospheric </w:t>
      </w:r>
      <w:r w:rsidR="00532E01">
        <w:rPr>
          <w:rFonts w:ascii="Arial" w:hAnsi="Arial" w:cs="Arial"/>
          <w:bCs/>
          <w:color w:val="030005"/>
        </w:rPr>
        <w:t xml:space="preserve">phenomenon.  Hovering 50 miles above the poles in summer, </w:t>
      </w:r>
      <w:r w:rsidR="00D54660">
        <w:rPr>
          <w:rFonts w:ascii="Arial" w:hAnsi="Arial" w:cs="Arial"/>
          <w:bCs/>
          <w:color w:val="030005"/>
        </w:rPr>
        <w:t>these</w:t>
      </w:r>
      <w:r w:rsidR="00532E01">
        <w:rPr>
          <w:rFonts w:ascii="Arial" w:hAnsi="Arial" w:cs="Arial"/>
          <w:bCs/>
          <w:color w:val="030005"/>
        </w:rPr>
        <w:t xml:space="preserve"> thin </w:t>
      </w:r>
      <w:r w:rsidR="00D54660">
        <w:rPr>
          <w:rFonts w:ascii="Arial" w:hAnsi="Arial" w:cs="Arial"/>
          <w:bCs/>
          <w:color w:val="030005"/>
        </w:rPr>
        <w:t>brilliant</w:t>
      </w:r>
      <w:r w:rsidR="00532E01">
        <w:rPr>
          <w:rFonts w:ascii="Arial" w:hAnsi="Arial" w:cs="Arial"/>
          <w:bCs/>
          <w:color w:val="030005"/>
        </w:rPr>
        <w:t xml:space="preserve"> blue clouds are</w:t>
      </w:r>
      <w:r w:rsidR="00D54660">
        <w:rPr>
          <w:rFonts w:ascii="Arial" w:hAnsi="Arial" w:cs="Arial"/>
          <w:bCs/>
          <w:color w:val="030005"/>
        </w:rPr>
        <w:t xml:space="preserve"> only</w:t>
      </w:r>
      <w:r w:rsidR="00532E01">
        <w:rPr>
          <w:rFonts w:ascii="Arial" w:hAnsi="Arial" w:cs="Arial"/>
          <w:bCs/>
          <w:color w:val="030005"/>
        </w:rPr>
        <w:t xml:space="preserve"> visible just after the sun sets in the polar regions.</w:t>
      </w:r>
    </w:p>
    <w:p w14:paraId="2CB760A8" w14:textId="1203CF1F" w:rsidR="00532E01" w:rsidRDefault="00532E01" w:rsidP="00A238FA">
      <w:pPr>
        <w:pStyle w:val="Standard"/>
        <w:rPr>
          <w:rFonts w:ascii="Arial" w:hAnsi="Arial" w:cs="Arial"/>
          <w:bCs/>
          <w:color w:val="030005"/>
        </w:rPr>
      </w:pPr>
    </w:p>
    <w:p w14:paraId="35875FBF" w14:textId="77777777" w:rsidR="009035F4" w:rsidRDefault="00532E0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NASA’s PMC Turbo balloon</w:t>
      </w:r>
      <w:r w:rsidR="009035F4">
        <w:rPr>
          <w:rFonts w:ascii="Arial" w:hAnsi="Arial" w:cs="Arial"/>
          <w:bCs/>
          <w:color w:val="030005"/>
        </w:rPr>
        <w:t>, part of the agency’s scientific balloon flight program managed by Wallops Flight Facility, recently</w:t>
      </w:r>
      <w:r>
        <w:rPr>
          <w:rFonts w:ascii="Arial" w:hAnsi="Arial" w:cs="Arial"/>
          <w:bCs/>
          <w:color w:val="030005"/>
        </w:rPr>
        <w:t xml:space="preserve"> carried a </w:t>
      </w:r>
      <w:r w:rsidR="009035F4">
        <w:rPr>
          <w:rFonts w:ascii="Arial" w:hAnsi="Arial" w:cs="Arial"/>
          <w:bCs/>
          <w:color w:val="030005"/>
        </w:rPr>
        <w:t xml:space="preserve">specially designed </w:t>
      </w:r>
      <w:r>
        <w:rPr>
          <w:rFonts w:ascii="Arial" w:hAnsi="Arial" w:cs="Arial"/>
          <w:bCs/>
          <w:color w:val="030005"/>
        </w:rPr>
        <w:t>payload</w:t>
      </w:r>
      <w:r w:rsidR="009035F4">
        <w:rPr>
          <w:rFonts w:ascii="Arial" w:hAnsi="Arial" w:cs="Arial"/>
          <w:bCs/>
          <w:color w:val="030005"/>
        </w:rPr>
        <w:t xml:space="preserve"> to study these clouds. </w:t>
      </w:r>
    </w:p>
    <w:p w14:paraId="7B8BC319" w14:textId="77777777" w:rsidR="009035F4" w:rsidRDefault="009035F4" w:rsidP="00A238FA">
      <w:pPr>
        <w:pStyle w:val="Standard"/>
        <w:rPr>
          <w:rFonts w:ascii="Arial" w:hAnsi="Arial" w:cs="Arial"/>
          <w:bCs/>
          <w:color w:val="030005"/>
        </w:rPr>
      </w:pPr>
    </w:p>
    <w:p w14:paraId="5C9F213A" w14:textId="3652AAA4" w:rsidR="00532E01" w:rsidRDefault="009035F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</w:t>
      </w:r>
      <w:r w:rsidR="00532E01">
        <w:rPr>
          <w:rFonts w:ascii="Arial" w:hAnsi="Arial" w:cs="Arial"/>
          <w:bCs/>
          <w:color w:val="030005"/>
        </w:rPr>
        <w:t xml:space="preserve">igh-resolution cameras were arranged to create a mosaic of </w:t>
      </w:r>
      <w:r w:rsidR="00710785">
        <w:rPr>
          <w:rFonts w:ascii="Arial" w:hAnsi="Arial" w:cs="Arial"/>
          <w:bCs/>
          <w:color w:val="030005"/>
        </w:rPr>
        <w:t xml:space="preserve">both </w:t>
      </w:r>
      <w:r w:rsidR="00532E01">
        <w:rPr>
          <w:rFonts w:ascii="Arial" w:hAnsi="Arial" w:cs="Arial"/>
          <w:bCs/>
          <w:color w:val="030005"/>
        </w:rPr>
        <w:t xml:space="preserve">wide </w:t>
      </w:r>
      <w:r w:rsidR="00710785">
        <w:rPr>
          <w:rFonts w:ascii="Arial" w:hAnsi="Arial" w:cs="Arial"/>
          <w:bCs/>
          <w:color w:val="030005"/>
        </w:rPr>
        <w:t>and</w:t>
      </w:r>
      <w:r w:rsidR="00532E01">
        <w:rPr>
          <w:rFonts w:ascii="Arial" w:hAnsi="Arial" w:cs="Arial"/>
          <w:bCs/>
          <w:color w:val="030005"/>
        </w:rPr>
        <w:t xml:space="preserve"> narrow views</w:t>
      </w:r>
      <w:r w:rsidR="00710785">
        <w:rPr>
          <w:rFonts w:ascii="Arial" w:hAnsi="Arial" w:cs="Arial"/>
          <w:bCs/>
          <w:color w:val="030005"/>
        </w:rPr>
        <w:t xml:space="preserve">. </w:t>
      </w:r>
      <w:r w:rsidR="00D54660">
        <w:rPr>
          <w:rFonts w:ascii="Arial" w:hAnsi="Arial" w:cs="Arial"/>
          <w:bCs/>
          <w:color w:val="030005"/>
        </w:rPr>
        <w:t xml:space="preserve">For the first time, a laser radar was included to measure the precise altitudes of the clouds </w:t>
      </w:r>
      <w:r>
        <w:rPr>
          <w:rFonts w:ascii="Arial" w:hAnsi="Arial" w:cs="Arial"/>
          <w:bCs/>
          <w:color w:val="030005"/>
        </w:rPr>
        <w:t>and</w:t>
      </w:r>
      <w:r w:rsidR="00D54660">
        <w:rPr>
          <w:rFonts w:ascii="Arial" w:hAnsi="Arial" w:cs="Arial"/>
          <w:bCs/>
          <w:color w:val="030005"/>
        </w:rPr>
        <w:t xml:space="preserve"> the temperature fluctuations of the gravity waves above and below them.</w:t>
      </w:r>
    </w:p>
    <w:p w14:paraId="2792D4C4" w14:textId="46F93985" w:rsidR="00532E01" w:rsidRDefault="00532E01" w:rsidP="00A238FA">
      <w:pPr>
        <w:pStyle w:val="Standard"/>
        <w:rPr>
          <w:rFonts w:ascii="Arial" w:hAnsi="Arial" w:cs="Arial"/>
          <w:bCs/>
          <w:color w:val="030005"/>
        </w:rPr>
      </w:pPr>
    </w:p>
    <w:p w14:paraId="05848D82" w14:textId="6EA043A7" w:rsidR="009035F4" w:rsidRDefault="00D5466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532E01">
        <w:rPr>
          <w:rFonts w:ascii="Arial" w:hAnsi="Arial" w:cs="Arial"/>
          <w:bCs/>
          <w:color w:val="030005"/>
        </w:rPr>
        <w:t>he 6 million pictures captured</w:t>
      </w:r>
      <w:r w:rsidR="009035F4">
        <w:rPr>
          <w:rFonts w:ascii="Arial" w:hAnsi="Arial" w:cs="Arial"/>
          <w:bCs/>
          <w:color w:val="030005"/>
        </w:rPr>
        <w:t>,</w:t>
      </w:r>
      <w:r w:rsidR="00532E01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combined with lidar measurements</w:t>
      </w:r>
      <w:r w:rsidR="009035F4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</w:t>
      </w:r>
      <w:r w:rsidR="00532E01">
        <w:rPr>
          <w:rFonts w:ascii="Arial" w:hAnsi="Arial" w:cs="Arial"/>
          <w:bCs/>
          <w:color w:val="030005"/>
        </w:rPr>
        <w:t xml:space="preserve">will help scientists </w:t>
      </w:r>
      <w:r>
        <w:rPr>
          <w:rFonts w:ascii="Arial" w:hAnsi="Arial" w:cs="Arial"/>
          <w:bCs/>
          <w:color w:val="030005"/>
        </w:rPr>
        <w:t>visualize the flow of energy in the atmosphere</w:t>
      </w:r>
      <w:r w:rsidR="00A91E24">
        <w:rPr>
          <w:rFonts w:ascii="Arial" w:hAnsi="Arial" w:cs="Arial"/>
          <w:bCs/>
          <w:color w:val="030005"/>
        </w:rPr>
        <w:t>.</w:t>
      </w:r>
      <w:r w:rsidR="009035F4">
        <w:rPr>
          <w:rFonts w:ascii="Arial" w:hAnsi="Arial" w:cs="Arial"/>
          <w:bCs/>
          <w:color w:val="030005"/>
        </w:rPr>
        <w:t xml:space="preserve"> </w:t>
      </w:r>
    </w:p>
    <w:p w14:paraId="20065F81" w14:textId="77777777" w:rsidR="009035F4" w:rsidRDefault="009035F4" w:rsidP="00A238FA">
      <w:pPr>
        <w:pStyle w:val="Standard"/>
        <w:rPr>
          <w:rFonts w:ascii="Arial" w:hAnsi="Arial" w:cs="Arial"/>
          <w:bCs/>
          <w:color w:val="030005"/>
        </w:rPr>
      </w:pPr>
    </w:p>
    <w:p w14:paraId="622086BF" w14:textId="7350C303" w:rsidR="00532E01" w:rsidRDefault="00A91E2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a better understanding of </w:t>
      </w:r>
      <w:r w:rsidR="00710785">
        <w:rPr>
          <w:rFonts w:ascii="Arial" w:hAnsi="Arial" w:cs="Arial"/>
          <w:bCs/>
          <w:color w:val="030005"/>
        </w:rPr>
        <w:t xml:space="preserve">atmospheric </w:t>
      </w:r>
      <w:r>
        <w:rPr>
          <w:rFonts w:ascii="Arial" w:hAnsi="Arial" w:cs="Arial"/>
          <w:bCs/>
          <w:color w:val="030005"/>
        </w:rPr>
        <w:t>turbulence will u</w:t>
      </w:r>
      <w:r w:rsidR="00D54660">
        <w:rPr>
          <w:rFonts w:ascii="Arial" w:hAnsi="Arial" w:cs="Arial"/>
          <w:bCs/>
          <w:color w:val="030005"/>
        </w:rPr>
        <w:t>ltimately help improve weather forecast models</w:t>
      </w:r>
      <w:r>
        <w:rPr>
          <w:rFonts w:ascii="Arial" w:hAnsi="Arial" w:cs="Arial"/>
          <w:bCs/>
          <w:color w:val="030005"/>
        </w:rPr>
        <w:t xml:space="preserve"> anywhere on the globe.</w:t>
      </w:r>
    </w:p>
    <w:p w14:paraId="64C670A0" w14:textId="2BDB9D5E" w:rsidR="00D54660" w:rsidRDefault="00D54660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4DBB1" w14:textId="77777777" w:rsidR="00F90E7D" w:rsidRDefault="00F90E7D">
      <w:r>
        <w:separator/>
      </w:r>
    </w:p>
  </w:endnote>
  <w:endnote w:type="continuationSeparator" w:id="0">
    <w:p w14:paraId="3585522C" w14:textId="77777777" w:rsidR="00F90E7D" w:rsidRDefault="00F90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36CA7" w14:textId="77777777" w:rsidR="00F90E7D" w:rsidRDefault="00F90E7D">
      <w:r>
        <w:rPr>
          <w:color w:val="000000"/>
        </w:rPr>
        <w:separator/>
      </w:r>
    </w:p>
  </w:footnote>
  <w:footnote w:type="continuationSeparator" w:id="0">
    <w:p w14:paraId="59E920BB" w14:textId="77777777" w:rsidR="00F90E7D" w:rsidRDefault="00F90E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60A07"/>
    <w:rsid w:val="000827FC"/>
    <w:rsid w:val="00091A9C"/>
    <w:rsid w:val="000F484B"/>
    <w:rsid w:val="001269C2"/>
    <w:rsid w:val="00153B3D"/>
    <w:rsid w:val="0023745F"/>
    <w:rsid w:val="0028091D"/>
    <w:rsid w:val="002C0A2F"/>
    <w:rsid w:val="002E4471"/>
    <w:rsid w:val="0036217C"/>
    <w:rsid w:val="003768D5"/>
    <w:rsid w:val="00402FAF"/>
    <w:rsid w:val="00423F8A"/>
    <w:rsid w:val="004A3847"/>
    <w:rsid w:val="00511DD1"/>
    <w:rsid w:val="00532E01"/>
    <w:rsid w:val="00540507"/>
    <w:rsid w:val="00551AFE"/>
    <w:rsid w:val="00561017"/>
    <w:rsid w:val="006D098B"/>
    <w:rsid w:val="006F461E"/>
    <w:rsid w:val="006F6B8C"/>
    <w:rsid w:val="00710785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035F4"/>
    <w:rsid w:val="00913B26"/>
    <w:rsid w:val="00951B93"/>
    <w:rsid w:val="00967D06"/>
    <w:rsid w:val="009A767F"/>
    <w:rsid w:val="009E3029"/>
    <w:rsid w:val="00A238FA"/>
    <w:rsid w:val="00A23E05"/>
    <w:rsid w:val="00A56627"/>
    <w:rsid w:val="00A91E24"/>
    <w:rsid w:val="00AA7DF4"/>
    <w:rsid w:val="00B105A3"/>
    <w:rsid w:val="00B3636E"/>
    <w:rsid w:val="00BD72CD"/>
    <w:rsid w:val="00C061B5"/>
    <w:rsid w:val="00C92551"/>
    <w:rsid w:val="00CA4EA9"/>
    <w:rsid w:val="00D40C45"/>
    <w:rsid w:val="00D54660"/>
    <w:rsid w:val="00D74AEA"/>
    <w:rsid w:val="00D86ED1"/>
    <w:rsid w:val="00D95120"/>
    <w:rsid w:val="00DA1589"/>
    <w:rsid w:val="00DC08A5"/>
    <w:rsid w:val="00DD0CF8"/>
    <w:rsid w:val="00E02103"/>
    <w:rsid w:val="00E65F2C"/>
    <w:rsid w:val="00F03A3C"/>
    <w:rsid w:val="00F732C3"/>
    <w:rsid w:val="00F87D41"/>
    <w:rsid w:val="00F9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5</cp:revision>
  <dcterms:created xsi:type="dcterms:W3CDTF">2018-09-27T16:51:00Z</dcterms:created>
  <dcterms:modified xsi:type="dcterms:W3CDTF">2018-10-08T16:22:00Z</dcterms:modified>
</cp:coreProperties>
</file>